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B29D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rFonts w:ascii="Arial" w:hAnsi="Arial" w:cs="Arial"/>
          <w:b/>
          <w:bCs/>
          <w:sz w:val="24"/>
          <w:szCs w:val="24"/>
        </w:rPr>
        <w:t>23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rd</w:t>
      </w:r>
      <w:r>
        <w:rPr>
          <w:rFonts w:ascii="Arial" w:hAnsi="Arial" w:cs="Arial"/>
          <w:b/>
          <w:bCs/>
          <w:sz w:val="24"/>
          <w:szCs w:val="24"/>
        </w:rPr>
        <w:t xml:space="preserve"> Annual Western Regional Planned Giving Conference</w:t>
      </w:r>
    </w:p>
    <w:p w:rsidR="00000000" w:rsidRDefault="004B29D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Philanthropy in Changing Times</w:t>
      </w:r>
    </w:p>
    <w:p w:rsidR="00000000" w:rsidRDefault="004B29D0">
      <w:pPr>
        <w:rPr>
          <w:rFonts w:ascii="Arial" w:hAnsi="Arial" w:cs="Arial"/>
          <w:sz w:val="24"/>
          <w:szCs w:val="24"/>
        </w:rPr>
      </w:pPr>
    </w:p>
    <w:p w:rsidR="00000000" w:rsidRDefault="004B29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Thursday</w:t>
      </w:r>
    </w:p>
    <w:p w:rsidR="00000000" w:rsidRDefault="004B29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Opening Remarks</w:t>
      </w:r>
    </w:p>
    <w:p w:rsidR="00000000" w:rsidRDefault="004B29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Jeff Comfort</w:t>
      </w:r>
      <w:r>
        <w:rPr>
          <w:rFonts w:ascii="Arial" w:hAnsi="Arial" w:cs="Arial"/>
          <w:sz w:val="22"/>
          <w:szCs w:val="22"/>
        </w:rPr>
        <w:t xml:space="preserve"> (Oregon State University):</w:t>
      </w:r>
    </w:p>
    <w:p w:rsidR="00000000" w:rsidRDefault="004B29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Recommended 3 books, </w:t>
      </w:r>
      <w:r>
        <w:rPr>
          <w:rFonts w:ascii="Arial" w:hAnsi="Arial" w:cs="Arial"/>
          <w:sz w:val="22"/>
          <w:szCs w:val="22"/>
          <w:u w:val="single"/>
        </w:rPr>
        <w:t>Art of Planned Giving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u w:val="single"/>
        </w:rPr>
        <w:t>Wealth and Families</w:t>
      </w:r>
      <w:r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  <w:u w:val="single"/>
        </w:rPr>
        <w:t>Millionaire Next Door</w:t>
      </w:r>
    </w:p>
    <w:p w:rsidR="00000000" w:rsidRDefault="004B29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Quoted Jimi Hendriks, </w:t>
      </w:r>
      <w:r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knowledge talks, wisdom listens</w:t>
      </w:r>
      <w:r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>.</w:t>
      </w:r>
    </w:p>
    <w:p w:rsidR="00000000" w:rsidRDefault="004B29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Quoted Ben Franklin, </w:t>
      </w:r>
      <w:r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by failing to prepare you are preparing to fail</w:t>
      </w:r>
      <w:r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>.</w:t>
      </w:r>
    </w:p>
    <w:p w:rsidR="00000000" w:rsidRDefault="004B29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Suggests either How did you come to philanthropy?</w:t>
      </w:r>
      <w:r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or </w:t>
      </w:r>
      <w:r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Tell me about me about your father/mother.</w:t>
      </w:r>
      <w:r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 With </w:t>
      </w:r>
      <w:r>
        <w:rPr>
          <w:rFonts w:ascii="Arial" w:hAnsi="Arial" w:cs="Arial"/>
          <w:sz w:val="22"/>
          <w:szCs w:val="22"/>
        </w:rPr>
        <w:t xml:space="preserve">follow up question, </w:t>
      </w:r>
      <w:r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What would your father/mother say if he knew you were making this gift today?</w:t>
      </w:r>
      <w:r>
        <w:rPr>
          <w:rFonts w:ascii="Arial" w:hAnsi="Arial" w:cs="Arial"/>
          <w:sz w:val="22"/>
          <w:szCs w:val="22"/>
        </w:rPr>
        <w:t>”</w:t>
      </w:r>
    </w:p>
    <w:p w:rsidR="00000000" w:rsidRDefault="004B29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Find the donor</w:t>
      </w:r>
      <w:r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>s passions.  Immerse yourself in your prospect</w:t>
      </w:r>
      <w:r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>s life and, where feasible, direct their interest to the work of HOPE</w:t>
      </w:r>
    </w:p>
    <w:p w:rsidR="00000000" w:rsidRDefault="004B29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Ask about prospect</w:t>
      </w:r>
      <w:r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>s est</w:t>
      </w:r>
      <w:r>
        <w:rPr>
          <w:rFonts w:ascii="Arial" w:hAnsi="Arial" w:cs="Arial"/>
          <w:sz w:val="22"/>
          <w:szCs w:val="22"/>
        </w:rPr>
        <w:t>ate plans</w:t>
      </w:r>
    </w:p>
    <w:p w:rsidR="00000000" w:rsidRDefault="004B29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Ask, </w:t>
      </w:r>
      <w:r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What do you want to accomplish with your gift?</w:t>
      </w:r>
      <w:r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and answer, </w:t>
      </w:r>
      <w:r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We can accomplish that through our ___ program.</w:t>
      </w:r>
      <w:r>
        <w:rPr>
          <w:rFonts w:ascii="Arial" w:hAnsi="Arial" w:cs="Arial"/>
          <w:sz w:val="22"/>
          <w:szCs w:val="22"/>
        </w:rPr>
        <w:t>”</w:t>
      </w:r>
    </w:p>
    <w:p w:rsidR="00000000" w:rsidRDefault="004B29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Ask </w:t>
      </w:r>
      <w:r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Did you know ____ ?  He made gifts ___ .</w:t>
      </w:r>
      <w:r>
        <w:rPr>
          <w:rFonts w:ascii="Arial" w:hAnsi="Arial" w:cs="Arial"/>
          <w:sz w:val="22"/>
          <w:szCs w:val="22"/>
        </w:rPr>
        <w:t>”</w:t>
      </w:r>
    </w:p>
    <w:p w:rsidR="00000000" w:rsidRDefault="004B29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Recognize that your solicitation as a service to the donor, enabling him/her to rea</w:t>
      </w:r>
      <w:r>
        <w:rPr>
          <w:rFonts w:ascii="Arial" w:hAnsi="Arial" w:cs="Arial"/>
          <w:sz w:val="22"/>
          <w:szCs w:val="22"/>
        </w:rPr>
        <w:t>lize their hopes and dreams through their philanthropy.</w:t>
      </w:r>
    </w:p>
    <w:p w:rsidR="00000000" w:rsidRDefault="004B29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Silence can be golden, waiting may result in the prospect</w:t>
      </w:r>
      <w:r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>s volunteering information.</w:t>
      </w:r>
    </w:p>
    <w:p w:rsidR="00000000" w:rsidRDefault="004B29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 pleasantly persistent, patient, and professional (3 p</w:t>
      </w:r>
      <w:r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>s)</w:t>
      </w:r>
    </w:p>
    <w:p w:rsidR="00000000" w:rsidRDefault="004B29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Discussion about </w:t>
      </w:r>
      <w:r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counting</w:t>
      </w:r>
      <w:r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revocable gifts.</w:t>
      </w:r>
    </w:p>
    <w:p w:rsidR="00000000" w:rsidRDefault="004B29D0">
      <w:pPr>
        <w:rPr>
          <w:rFonts w:ascii="Arial" w:hAnsi="Arial" w:cs="Arial"/>
          <w:sz w:val="22"/>
          <w:szCs w:val="22"/>
        </w:rPr>
      </w:pPr>
    </w:p>
    <w:p w:rsidR="00000000" w:rsidRDefault="004B29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Charitab</w:t>
      </w:r>
      <w:r>
        <w:rPr>
          <w:rFonts w:ascii="Arial" w:hAnsi="Arial" w:cs="Arial"/>
          <w:b/>
          <w:bCs/>
          <w:sz w:val="22"/>
          <w:szCs w:val="22"/>
        </w:rPr>
        <w:t>le Planning Case Studies</w:t>
      </w:r>
    </w:p>
    <w:p w:rsidR="00000000" w:rsidRDefault="004B29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James Normandin</w:t>
      </w:r>
      <w:r>
        <w:rPr>
          <w:rFonts w:ascii="Arial" w:hAnsi="Arial" w:cs="Arial"/>
          <w:sz w:val="22"/>
          <w:szCs w:val="22"/>
        </w:rPr>
        <w:t xml:space="preserve"> (Memorial Medical Center Foundation - Long Beach)</w:t>
      </w:r>
    </w:p>
    <w:p w:rsidR="00000000" w:rsidRDefault="004B29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Calls himself a </w:t>
      </w:r>
      <w:r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Separation Anxiety Expert</w:t>
      </w:r>
      <w:r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>, relieving donors of their estate anxieties.</w:t>
      </w:r>
    </w:p>
    <w:p w:rsidR="00000000" w:rsidRDefault="004B29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Sharing information allows their inner philanthropist to emerge</w:t>
      </w:r>
    </w:p>
    <w:p w:rsidR="00000000" w:rsidRDefault="004B29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Concept of </w:t>
      </w:r>
      <w:r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Giving Pledge</w:t>
      </w:r>
      <w:r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- another giving circle opportunity.</w:t>
      </w:r>
    </w:p>
    <w:p w:rsidR="00000000" w:rsidRDefault="004B29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Offer, </w:t>
      </w:r>
      <w:r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We can get your estate taxes to 0, while leaving your legacy.</w:t>
      </w:r>
      <w:r>
        <w:rPr>
          <w:rFonts w:ascii="Arial" w:hAnsi="Arial" w:cs="Arial"/>
          <w:sz w:val="22"/>
          <w:szCs w:val="22"/>
        </w:rPr>
        <w:t>”</w:t>
      </w:r>
    </w:p>
    <w:p w:rsidR="00000000" w:rsidRDefault="004B29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What do you want us to do with your gift?</w:t>
      </w:r>
      <w:r>
        <w:rPr>
          <w:rFonts w:ascii="Arial" w:hAnsi="Arial" w:cs="Arial"/>
          <w:sz w:val="22"/>
          <w:szCs w:val="22"/>
        </w:rPr>
        <w:t>”</w:t>
      </w:r>
    </w:p>
    <w:p w:rsidR="00000000" w:rsidRDefault="004B29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Ask open ended, feeling questions, such as </w:t>
      </w:r>
      <w:r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What is the purpose of your wealth?</w:t>
      </w:r>
      <w:r>
        <w:rPr>
          <w:rFonts w:ascii="Arial" w:hAnsi="Arial" w:cs="Arial"/>
          <w:sz w:val="22"/>
          <w:szCs w:val="22"/>
        </w:rPr>
        <w:t>”</w:t>
      </w:r>
    </w:p>
    <w:p w:rsidR="00000000" w:rsidRDefault="004B29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</w:t>
      </w:r>
      <w:r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transformational</w:t>
      </w:r>
      <w:r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to the donor?</w:t>
      </w:r>
    </w:p>
    <w:p w:rsidR="00000000" w:rsidRDefault="004B29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What needs to be done to make your dream happen?</w:t>
      </w:r>
      <w:r>
        <w:rPr>
          <w:rFonts w:ascii="Arial" w:hAnsi="Arial" w:cs="Arial"/>
          <w:sz w:val="22"/>
          <w:szCs w:val="22"/>
        </w:rPr>
        <w:t>”</w:t>
      </w:r>
    </w:p>
    <w:p w:rsidR="00000000" w:rsidRDefault="004B29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SHOW</w:t>
      </w:r>
      <w:r>
        <w:rPr>
          <w:rFonts w:ascii="Arial" w:hAnsi="Arial" w:cs="Arial"/>
          <w:sz w:val="22"/>
          <w:szCs w:val="22"/>
        </w:rPr>
        <w:t xml:space="preserve"> them that HOPE is worthy.  Charitable Trust seminar?</w:t>
      </w:r>
    </w:p>
    <w:p w:rsidR="00000000" w:rsidRDefault="004B29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Ask why they currently support HOPE.</w:t>
      </w:r>
    </w:p>
    <w:p w:rsidR="00000000" w:rsidRDefault="004B29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Ask, </w:t>
      </w:r>
      <w:r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Can we talk to you about endowing your annual gift?</w:t>
      </w:r>
      <w:r>
        <w:rPr>
          <w:rFonts w:ascii="Arial" w:hAnsi="Arial" w:cs="Arial"/>
          <w:sz w:val="22"/>
          <w:szCs w:val="22"/>
        </w:rPr>
        <w:t>”</w:t>
      </w:r>
    </w:p>
    <w:p w:rsidR="00000000" w:rsidRDefault="004B29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Explore testamentary transfers.</w:t>
      </w:r>
    </w:p>
    <w:p w:rsidR="00000000" w:rsidRDefault="004B29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Three choices, </w:t>
      </w:r>
      <w:r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Do you want your estate to go to IRS, heirs (all?), or charity (legacy)?</w:t>
      </w:r>
      <w:r>
        <w:rPr>
          <w:rFonts w:ascii="Arial" w:hAnsi="Arial" w:cs="Arial"/>
          <w:sz w:val="22"/>
          <w:szCs w:val="22"/>
        </w:rPr>
        <w:t>”</w:t>
      </w:r>
    </w:p>
    <w:p w:rsidR="00000000" w:rsidRDefault="004B29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Suggest leave in trust or will for 2 to 10 %.</w:t>
      </w:r>
    </w:p>
    <w:p w:rsidR="00000000" w:rsidRDefault="004B29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Look into Trusts and Estates magazine</w:t>
      </w:r>
    </w:p>
    <w:p w:rsidR="00000000" w:rsidRDefault="004B29D0">
      <w:pPr>
        <w:rPr>
          <w:rFonts w:ascii="Arial" w:hAnsi="Arial" w:cs="Arial"/>
          <w:sz w:val="22"/>
          <w:szCs w:val="22"/>
        </w:rPr>
      </w:pPr>
    </w:p>
    <w:p w:rsidR="00000000" w:rsidRDefault="004B29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Studies in Donor Relations</w:t>
      </w:r>
    </w:p>
    <w:p w:rsidR="00000000" w:rsidRDefault="004B29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Pete Sommerfield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(Oregon Health and Science University)</w:t>
      </w:r>
    </w:p>
    <w:p w:rsidR="00000000" w:rsidRDefault="004B29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Search for their reasons to give</w:t>
      </w:r>
    </w:p>
    <w:p w:rsidR="00000000" w:rsidRDefault="004B29D0">
      <w:pPr>
        <w:rPr>
          <w:sz w:val="24"/>
          <w:szCs w:val="24"/>
        </w:rPr>
        <w:sectPr w:rsidR="00000000">
          <w:type w:val="continuous"/>
          <w:pgSz w:w="12240" w:h="15840"/>
          <w:pgMar w:top="1440" w:right="1440" w:bottom="1440" w:left="1440" w:header="1440" w:footer="1440" w:gutter="0"/>
          <w:cols w:space="720"/>
        </w:sectPr>
      </w:pPr>
    </w:p>
    <w:p w:rsidR="00000000" w:rsidRDefault="004B29D0" w:rsidP="00671648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Desire to support HOPE</w:t>
      </w:r>
    </w:p>
    <w:p w:rsidR="00000000" w:rsidRDefault="004B29D0" w:rsidP="00671648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Rece</w:t>
      </w:r>
      <w:r>
        <w:rPr>
          <w:rFonts w:ascii="Arial" w:hAnsi="Arial" w:cs="Arial"/>
          <w:sz w:val="22"/>
          <w:szCs w:val="22"/>
        </w:rPr>
        <w:t>ive tax support</w:t>
      </w:r>
    </w:p>
    <w:p w:rsidR="00000000" w:rsidRDefault="004B29D0" w:rsidP="00671648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Increase in income stream</w:t>
      </w:r>
    </w:p>
    <w:p w:rsidR="00000000" w:rsidRDefault="004B29D0" w:rsidP="00671648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Eliminate inheritance or transfer problems</w:t>
      </w:r>
    </w:p>
    <w:p w:rsidR="00000000" w:rsidRDefault="004B29D0" w:rsidP="00671648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Send a message to heirs about what is important to them</w:t>
      </w:r>
    </w:p>
    <w:p w:rsidR="00000000" w:rsidRDefault="004B29D0" w:rsidP="00671648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Desire for recognition</w:t>
      </w:r>
    </w:p>
    <w:p w:rsidR="00000000" w:rsidRDefault="004B29D0" w:rsidP="00671648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Search for meaning of life level significance.</w:t>
      </w:r>
    </w:p>
    <w:p w:rsidR="00000000" w:rsidRDefault="004B29D0" w:rsidP="00671648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Disgruntled relatives/hei</w:t>
      </w:r>
      <w:r>
        <w:rPr>
          <w:rFonts w:ascii="Arial" w:hAnsi="Arial" w:cs="Arial"/>
          <w:sz w:val="22"/>
          <w:szCs w:val="22"/>
        </w:rPr>
        <w:t>rs = plaintiffs.</w:t>
      </w:r>
    </w:p>
    <w:p w:rsidR="00000000" w:rsidRDefault="004B29D0" w:rsidP="00671648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Donate Now button</w:t>
      </w:r>
      <w:r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Donate Later</w:t>
      </w:r>
      <w:r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button &gt; please send me information about . . </w:t>
      </w:r>
    </w:p>
    <w:p w:rsidR="00000000" w:rsidRDefault="004B29D0" w:rsidP="00671648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:rsidR="00000000" w:rsidRDefault="004B29D0" w:rsidP="00671648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Brain Mapping</w:t>
      </w:r>
    </w:p>
    <w:p w:rsidR="00000000" w:rsidRDefault="004B29D0" w:rsidP="00671648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Russell James</w:t>
      </w:r>
      <w:r>
        <w:rPr>
          <w:rFonts w:ascii="Arial" w:hAnsi="Arial" w:cs="Arial"/>
          <w:sz w:val="22"/>
          <w:szCs w:val="22"/>
        </w:rPr>
        <w:t xml:space="preserve"> (Texas Tech University)</w:t>
      </w:r>
    </w:p>
    <w:p w:rsidR="00000000" w:rsidRDefault="004B29D0" w:rsidP="00671648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Write and publish life stories of bequest donors, this inspires others and seals the commitment</w:t>
      </w:r>
    </w:p>
    <w:p w:rsidR="00000000" w:rsidRDefault="004B29D0" w:rsidP="00671648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Leave a Legacy</w:t>
      </w:r>
      <w:r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campaign</w:t>
      </w:r>
    </w:p>
    <w:p w:rsidR="00000000" w:rsidRDefault="004B29D0" w:rsidP="00671648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Plant a Legacy</w:t>
      </w:r>
      <w:r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page in the Seed Catalog</w:t>
      </w:r>
    </w:p>
    <w:p w:rsidR="00000000" w:rsidRDefault="004B29D0" w:rsidP="00671648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Use </w:t>
      </w:r>
      <w:r>
        <w:rPr>
          <w:rFonts w:ascii="Arial" w:hAnsi="Arial" w:cs="Arial"/>
          <w:sz w:val="22"/>
          <w:szCs w:val="22"/>
        </w:rPr>
        <w:t>‘</w:t>
      </w:r>
      <w:r>
        <w:rPr>
          <w:rFonts w:ascii="Arial" w:hAnsi="Arial" w:cs="Arial"/>
          <w:sz w:val="22"/>
          <w:szCs w:val="22"/>
        </w:rPr>
        <w:t>family</w:t>
      </w:r>
      <w:r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 xml:space="preserve"> language vs. contract language to spark the giving centers in their brain</w:t>
      </w:r>
    </w:p>
    <w:p w:rsidR="00000000" w:rsidRDefault="004B29D0" w:rsidP="00671648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Tribute banquet for living donors who are planning to leave a legacy.</w:t>
      </w:r>
    </w:p>
    <w:p w:rsidR="00000000" w:rsidRDefault="004B29D0" w:rsidP="00671648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:rsidR="00000000" w:rsidRDefault="004B29D0" w:rsidP="00671648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Friday</w:t>
      </w:r>
    </w:p>
    <w:p w:rsidR="00000000" w:rsidRDefault="004B29D0" w:rsidP="00671648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Helping Charities Prospe</w:t>
      </w:r>
      <w:r>
        <w:rPr>
          <w:rFonts w:ascii="Arial" w:hAnsi="Arial" w:cs="Arial"/>
          <w:b/>
          <w:bCs/>
          <w:sz w:val="22"/>
          <w:szCs w:val="22"/>
        </w:rPr>
        <w:t>r: Gifts of Life Insurance and How to Do It Right</w:t>
      </w:r>
    </w:p>
    <w:p w:rsidR="00000000" w:rsidRDefault="004B29D0" w:rsidP="00671648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Frank Campbell</w:t>
      </w:r>
      <w:r>
        <w:rPr>
          <w:rFonts w:ascii="Arial" w:hAnsi="Arial" w:cs="Arial"/>
          <w:sz w:val="22"/>
          <w:szCs w:val="22"/>
        </w:rPr>
        <w:t xml:space="preserve"> (Stratus Financial Partners)</w:t>
      </w:r>
    </w:p>
    <w:p w:rsidR="00000000" w:rsidRDefault="004B29D0" w:rsidP="00671648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$12 billion in insurance policies that is no longer needed for the original purpose.</w:t>
      </w:r>
    </w:p>
    <w:p w:rsidR="00000000" w:rsidRDefault="004B29D0" w:rsidP="00671648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Four choices:</w:t>
      </w:r>
    </w:p>
    <w:p w:rsidR="00000000" w:rsidRDefault="004B29D0" w:rsidP="00671648">
      <w:pPr>
        <w:numPr>
          <w:ilvl w:val="12"/>
          <w:numId w:val="0"/>
        </w:numPr>
        <w:rPr>
          <w:sz w:val="22"/>
          <w:szCs w:val="22"/>
        </w:rPr>
        <w:sectPr w:rsidR="00000000">
          <w:type w:val="continuous"/>
          <w:pgSz w:w="12240" w:h="15840"/>
          <w:pgMar w:top="1440" w:right="1440" w:bottom="1440" w:left="1440" w:header="1440" w:footer="1440" w:gutter="0"/>
          <w:cols w:space="720"/>
        </w:sectPr>
      </w:pPr>
    </w:p>
    <w:p w:rsidR="00000000" w:rsidRDefault="004B29D0">
      <w:pPr>
        <w:spacing w:line="2" w:lineRule="exact"/>
        <w:rPr>
          <w:sz w:val="22"/>
          <w:szCs w:val="22"/>
        </w:rPr>
      </w:pPr>
    </w:p>
    <w:p w:rsidR="00000000" w:rsidRDefault="004B29D0" w:rsidP="00671648">
      <w:pPr>
        <w:pStyle w:val="Level1"/>
        <w:numPr>
          <w:ilvl w:val="0"/>
          <w:numId w:val="2"/>
        </w:numPr>
        <w:tabs>
          <w:tab w:val="left" w:pos="720"/>
        </w:tabs>
        <w:ind w:left="720" w:hanging="7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Keep it</w:t>
      </w:r>
    </w:p>
    <w:p w:rsidR="00000000" w:rsidRDefault="004B29D0" w:rsidP="00671648">
      <w:pPr>
        <w:pStyle w:val="Level1"/>
        <w:numPr>
          <w:ilvl w:val="0"/>
          <w:numId w:val="2"/>
        </w:numPr>
        <w:tabs>
          <w:tab w:val="left" w:pos="720"/>
        </w:tabs>
        <w:ind w:left="720" w:hanging="7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Surrender it</w:t>
      </w:r>
    </w:p>
    <w:p w:rsidR="00000000" w:rsidRDefault="004B29D0" w:rsidP="00671648">
      <w:pPr>
        <w:pStyle w:val="Level1"/>
        <w:numPr>
          <w:ilvl w:val="0"/>
          <w:numId w:val="2"/>
        </w:numPr>
        <w:tabs>
          <w:tab w:val="left" w:pos="720"/>
        </w:tabs>
        <w:ind w:left="720" w:hanging="7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Exchange it</w:t>
      </w:r>
    </w:p>
    <w:p w:rsidR="00000000" w:rsidRDefault="004B29D0" w:rsidP="00671648">
      <w:pPr>
        <w:pStyle w:val="Level1"/>
        <w:numPr>
          <w:ilvl w:val="0"/>
          <w:numId w:val="2"/>
        </w:numPr>
        <w:tabs>
          <w:tab w:val="left" w:pos="720"/>
        </w:tabs>
        <w:ind w:left="720" w:hanging="7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Sell it</w:t>
      </w:r>
    </w:p>
    <w:p w:rsidR="00000000" w:rsidRDefault="004B29D0" w:rsidP="00671648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With this idea you can approach the same donor with a different asset.</w:t>
      </w:r>
    </w:p>
    <w:p w:rsidR="00000000" w:rsidRDefault="004B29D0" w:rsidP="00671648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With this idea there is a lack of competition, because so few know about it.</w:t>
      </w:r>
    </w:p>
    <w:p w:rsidR="00000000" w:rsidRDefault="004B29D0" w:rsidP="00671648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idea can enhance your relationship with the donor.</w:t>
      </w:r>
    </w:p>
    <w:p w:rsidR="00000000" w:rsidRDefault="004B29D0" w:rsidP="00671648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idea gives HOPE a great deal of flexibility.</w:t>
      </w:r>
    </w:p>
    <w:p w:rsidR="00000000" w:rsidRDefault="004B29D0" w:rsidP="00671648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</w:t>
      </w:r>
      <w:r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>s easy for the donor, but complex for HOPE because all policies and all situations are different.</w:t>
      </w:r>
    </w:p>
    <w:p w:rsidR="00000000" w:rsidRDefault="004B29D0" w:rsidP="00671648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Lack of guidance - he</w:t>
      </w:r>
      <w:r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>s available in San Bernardino.</w:t>
      </w:r>
    </w:p>
    <w:p w:rsidR="00000000" w:rsidRDefault="004B29D0" w:rsidP="00671648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Need to mention this in both Gift Acceptance Policy and the accompanying procedures (details, company ra</w:t>
      </w:r>
      <w:r>
        <w:rPr>
          <w:rFonts w:ascii="Arial" w:hAnsi="Arial" w:cs="Arial"/>
          <w:sz w:val="22"/>
          <w:szCs w:val="22"/>
        </w:rPr>
        <w:t>ting, performance, and policy management).</w:t>
      </w:r>
    </w:p>
    <w:p w:rsidR="00000000" w:rsidRDefault="004B29D0" w:rsidP="00671648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Advantages to the donor:</w:t>
      </w:r>
    </w:p>
    <w:p w:rsidR="00000000" w:rsidRDefault="004B29D0" w:rsidP="00671648">
      <w:pPr>
        <w:numPr>
          <w:ilvl w:val="12"/>
          <w:numId w:val="0"/>
        </w:numPr>
        <w:rPr>
          <w:sz w:val="22"/>
          <w:szCs w:val="22"/>
        </w:rPr>
        <w:sectPr w:rsidR="00000000">
          <w:type w:val="continuous"/>
          <w:pgSz w:w="12240" w:h="15840"/>
          <w:pgMar w:top="1440" w:right="1440" w:bottom="1440" w:left="1440" w:header="1440" w:footer="1440" w:gutter="0"/>
          <w:cols w:space="720"/>
        </w:sectPr>
      </w:pPr>
    </w:p>
    <w:p w:rsidR="00000000" w:rsidRDefault="004B29D0">
      <w:pPr>
        <w:spacing w:line="2" w:lineRule="exact"/>
        <w:rPr>
          <w:sz w:val="22"/>
          <w:szCs w:val="22"/>
        </w:rPr>
      </w:pPr>
    </w:p>
    <w:p w:rsidR="00000000" w:rsidRDefault="004B29D0" w:rsidP="00671648">
      <w:pPr>
        <w:pStyle w:val="Level1"/>
        <w:numPr>
          <w:ilvl w:val="0"/>
          <w:numId w:val="3"/>
        </w:numPr>
        <w:tabs>
          <w:tab w:val="left" w:pos="720"/>
        </w:tabs>
        <w:ind w:left="720" w:hanging="7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Philanthropic intent</w:t>
      </w:r>
    </w:p>
    <w:p w:rsidR="00000000" w:rsidRDefault="004B29D0" w:rsidP="00671648">
      <w:pPr>
        <w:pStyle w:val="Level1"/>
        <w:numPr>
          <w:ilvl w:val="0"/>
          <w:numId w:val="3"/>
        </w:numPr>
        <w:tabs>
          <w:tab w:val="left" w:pos="720"/>
        </w:tabs>
        <w:ind w:left="720" w:hanging="7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Maintain </w:t>
      </w:r>
      <w:r>
        <w:rPr>
          <w:rFonts w:ascii="Arial" w:hAnsi="Arial" w:cs="Arial"/>
          <w:sz w:val="22"/>
          <w:szCs w:val="22"/>
        </w:rPr>
        <w:t>liquidity</w:t>
      </w:r>
    </w:p>
    <w:p w:rsidR="00000000" w:rsidRDefault="004B29D0" w:rsidP="00671648">
      <w:pPr>
        <w:pStyle w:val="Level1"/>
        <w:numPr>
          <w:ilvl w:val="0"/>
          <w:numId w:val="3"/>
        </w:numPr>
        <w:tabs>
          <w:tab w:val="left" w:pos="720"/>
        </w:tabs>
        <w:ind w:left="720" w:hanging="7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Overlooked asset</w:t>
      </w:r>
    </w:p>
    <w:p w:rsidR="00000000" w:rsidRDefault="004B29D0" w:rsidP="00671648">
      <w:pPr>
        <w:pStyle w:val="Level1"/>
        <w:numPr>
          <w:ilvl w:val="0"/>
          <w:numId w:val="3"/>
        </w:numPr>
        <w:tabs>
          <w:tab w:val="left" w:pos="720"/>
        </w:tabs>
        <w:ind w:left="720" w:hanging="7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Possible tax benefits</w:t>
      </w:r>
    </w:p>
    <w:p w:rsidR="00000000" w:rsidRDefault="004B29D0" w:rsidP="00671648">
      <w:pPr>
        <w:pStyle w:val="Level1"/>
        <w:numPr>
          <w:ilvl w:val="0"/>
          <w:numId w:val="3"/>
        </w:numPr>
        <w:tabs>
          <w:tab w:val="left" w:pos="720"/>
        </w:tabs>
        <w:ind w:left="720" w:hanging="7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Easy to understand</w:t>
      </w:r>
    </w:p>
    <w:p w:rsidR="00000000" w:rsidRDefault="004B29D0" w:rsidP="00671648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Disadvantages to HOPE:</w:t>
      </w:r>
    </w:p>
    <w:p w:rsidR="00000000" w:rsidRDefault="004B29D0" w:rsidP="00671648">
      <w:pPr>
        <w:numPr>
          <w:ilvl w:val="12"/>
          <w:numId w:val="0"/>
        </w:numPr>
        <w:rPr>
          <w:sz w:val="22"/>
          <w:szCs w:val="22"/>
        </w:rPr>
        <w:sectPr w:rsidR="00000000">
          <w:type w:val="continuous"/>
          <w:pgSz w:w="12240" w:h="15840"/>
          <w:pgMar w:top="1440" w:right="1440" w:bottom="1440" w:left="1440" w:header="1440" w:footer="1440" w:gutter="0"/>
          <w:cols w:space="720"/>
        </w:sectPr>
      </w:pPr>
    </w:p>
    <w:p w:rsidR="00000000" w:rsidRDefault="004B29D0">
      <w:pPr>
        <w:spacing w:line="2" w:lineRule="exact"/>
        <w:rPr>
          <w:sz w:val="22"/>
          <w:szCs w:val="22"/>
        </w:rPr>
      </w:pPr>
    </w:p>
    <w:p w:rsidR="00000000" w:rsidRDefault="004B29D0" w:rsidP="00671648">
      <w:pPr>
        <w:pStyle w:val="Level1"/>
        <w:numPr>
          <w:ilvl w:val="0"/>
          <w:numId w:val="4"/>
        </w:numPr>
        <w:tabs>
          <w:tab w:val="left" w:pos="720"/>
        </w:tabs>
        <w:ind w:left="720" w:hanging="7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Complex to implement</w:t>
      </w:r>
    </w:p>
    <w:p w:rsidR="00000000" w:rsidRDefault="004B29D0" w:rsidP="00671648">
      <w:pPr>
        <w:pStyle w:val="Level1"/>
        <w:numPr>
          <w:ilvl w:val="0"/>
          <w:numId w:val="4"/>
        </w:numPr>
        <w:tabs>
          <w:tab w:val="left" w:pos="720"/>
        </w:tabs>
        <w:ind w:left="720" w:hanging="7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Loss of control</w:t>
      </w:r>
    </w:p>
    <w:p w:rsidR="00000000" w:rsidRDefault="004B29D0" w:rsidP="00671648">
      <w:pPr>
        <w:pStyle w:val="Level1"/>
        <w:numPr>
          <w:ilvl w:val="0"/>
          <w:numId w:val="4"/>
        </w:numPr>
        <w:tabs>
          <w:tab w:val="left" w:pos="720"/>
        </w:tabs>
        <w:ind w:left="720" w:hanging="7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Outside of the box</w:t>
      </w:r>
    </w:p>
    <w:p w:rsidR="00000000" w:rsidRDefault="004B29D0" w:rsidP="00671648">
      <w:pPr>
        <w:pStyle w:val="Level1"/>
        <w:numPr>
          <w:ilvl w:val="0"/>
          <w:numId w:val="4"/>
        </w:numPr>
        <w:tabs>
          <w:tab w:val="left" w:pos="720"/>
        </w:tabs>
        <w:ind w:left="720" w:hanging="7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Heirs lose out (make sure it is really no longer needed and get a sign off letter from the current beneficiaries)</w:t>
      </w:r>
    </w:p>
    <w:p w:rsidR="00000000" w:rsidRDefault="004B29D0" w:rsidP="00671648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Check </w:t>
      </w:r>
      <w:r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projected</w:t>
      </w:r>
      <w:r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value vs. </w:t>
      </w:r>
      <w:r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current</w:t>
      </w:r>
      <w:r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value vs, </w:t>
      </w:r>
      <w:r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guaranteed</w:t>
      </w:r>
      <w:r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value</w:t>
      </w:r>
    </w:p>
    <w:p w:rsidR="00000000" w:rsidRDefault="004B29D0" w:rsidP="00671648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Get an</w:t>
      </w:r>
      <w:r>
        <w:rPr>
          <w:rFonts w:ascii="Arial" w:hAnsi="Arial" w:cs="Arial"/>
          <w:sz w:val="22"/>
          <w:szCs w:val="22"/>
        </w:rPr>
        <w:t xml:space="preserve"> independent, objective, and comprehensive policy review.</w:t>
      </w:r>
    </w:p>
    <w:p w:rsidR="00000000" w:rsidRDefault="004B29D0" w:rsidP="00671648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Only 3 places in US that do these reviews independently - call him, he</w:t>
      </w:r>
      <w:r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>ll tell you.</w:t>
      </w:r>
    </w:p>
    <w:p w:rsidR="00000000" w:rsidRDefault="004B29D0" w:rsidP="00671648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the need for the policy still exists, the donor may want to sell it on life settlement market.</w:t>
      </w:r>
    </w:p>
    <w:p w:rsidR="00000000" w:rsidRDefault="004B29D0" w:rsidP="00671648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Manage donor</w:t>
      </w:r>
      <w:r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>s e</w:t>
      </w:r>
      <w:r>
        <w:rPr>
          <w:rFonts w:ascii="Arial" w:hAnsi="Arial" w:cs="Arial"/>
          <w:sz w:val="22"/>
          <w:szCs w:val="22"/>
        </w:rPr>
        <w:t>xpectations.</w:t>
      </w:r>
    </w:p>
    <w:p w:rsidR="00000000" w:rsidRDefault="004B29D0" w:rsidP="00671648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Ask </w:t>
      </w:r>
      <w:r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what do you want us to do with this gift</w:t>
      </w:r>
      <w:r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 xml:space="preserve"> - donor surrenders control. </w:t>
      </w:r>
    </w:p>
    <w:p w:rsidR="00000000" w:rsidRDefault="004B29D0" w:rsidP="00671648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Get an appraisal to protect both HOPE and the donor.</w:t>
      </w:r>
    </w:p>
    <w:p w:rsidR="00000000" w:rsidRDefault="004B29D0" w:rsidP="00671648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FrankC @ stratusfp.com 951-823-8100</w:t>
      </w:r>
    </w:p>
    <w:p w:rsidR="00000000" w:rsidRDefault="004B29D0" w:rsidP="00671648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:rsidR="00000000" w:rsidRDefault="004B29D0" w:rsidP="00671648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Research on Specifics of Bequest Demographics</w:t>
      </w:r>
    </w:p>
    <w:p w:rsidR="00000000" w:rsidRDefault="004B29D0" w:rsidP="00671648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Russell James</w:t>
      </w:r>
      <w:r>
        <w:rPr>
          <w:rFonts w:ascii="Arial" w:hAnsi="Arial" w:cs="Arial"/>
          <w:sz w:val="22"/>
          <w:szCs w:val="22"/>
        </w:rPr>
        <w:t xml:space="preserve"> (Texas Tech University)</w:t>
      </w:r>
    </w:p>
    <w:p w:rsidR="00000000" w:rsidRDefault="004B29D0" w:rsidP="00671648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Report on a very large, federally funded longitudinal study project out of the University of Michigan.</w:t>
      </w:r>
    </w:p>
    <w:p w:rsidR="00000000" w:rsidRDefault="004B29D0" w:rsidP="00671648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Many states now have </w:t>
      </w:r>
      <w:r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Transfer on Death</w:t>
      </w:r>
      <w:r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deed capability for real estate.</w:t>
      </w:r>
    </w:p>
    <w:p w:rsidR="00000000" w:rsidRDefault="004B29D0" w:rsidP="00671648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Childlessness is a key factor.</w:t>
      </w:r>
    </w:p>
    <w:p w:rsidR="00000000" w:rsidRDefault="004B29D0" w:rsidP="00671648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 key factors:</w:t>
      </w:r>
    </w:p>
    <w:p w:rsidR="00000000" w:rsidRDefault="004B29D0" w:rsidP="00671648">
      <w:pPr>
        <w:numPr>
          <w:ilvl w:val="12"/>
          <w:numId w:val="0"/>
        </w:numPr>
        <w:rPr>
          <w:sz w:val="22"/>
          <w:szCs w:val="22"/>
        </w:rPr>
        <w:sectPr w:rsidR="00000000">
          <w:type w:val="continuous"/>
          <w:pgSz w:w="12240" w:h="15840"/>
          <w:pgMar w:top="1440" w:right="1440" w:bottom="1440" w:left="1440" w:header="1440" w:footer="1440" w:gutter="0"/>
          <w:cols w:space="720"/>
        </w:sectPr>
      </w:pPr>
    </w:p>
    <w:p w:rsidR="00000000" w:rsidRDefault="004B29D0">
      <w:pPr>
        <w:spacing w:line="2" w:lineRule="exact"/>
        <w:rPr>
          <w:sz w:val="22"/>
          <w:szCs w:val="22"/>
        </w:rPr>
      </w:pPr>
    </w:p>
    <w:p w:rsidR="00000000" w:rsidRDefault="004B29D0" w:rsidP="00671648">
      <w:pPr>
        <w:pStyle w:val="Level1"/>
        <w:numPr>
          <w:ilvl w:val="0"/>
          <w:numId w:val="5"/>
        </w:numPr>
        <w:tabs>
          <w:tab w:val="left" w:pos="720"/>
        </w:tabs>
        <w:ind w:left="720" w:hanging="7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 of years giving</w:t>
      </w:r>
    </w:p>
    <w:p w:rsidR="00000000" w:rsidRDefault="004B29D0" w:rsidP="00671648">
      <w:pPr>
        <w:pStyle w:val="Level1"/>
        <w:numPr>
          <w:ilvl w:val="0"/>
          <w:numId w:val="5"/>
        </w:numPr>
        <w:tabs>
          <w:tab w:val="left" w:pos="720"/>
        </w:tabs>
        <w:ind w:left="720" w:hanging="7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offspring</w:t>
      </w:r>
    </w:p>
    <w:p w:rsidR="00000000" w:rsidRDefault="004B29D0" w:rsidP="00671648">
      <w:pPr>
        <w:pStyle w:val="Level1"/>
        <w:numPr>
          <w:ilvl w:val="0"/>
          <w:numId w:val="5"/>
        </w:numPr>
        <w:tabs>
          <w:tab w:val="left" w:pos="720"/>
        </w:tabs>
        <w:ind w:left="720" w:hanging="7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Highest giving</w:t>
      </w:r>
    </w:p>
    <w:p w:rsidR="00000000" w:rsidRDefault="004B29D0" w:rsidP="00671648">
      <w:pPr>
        <w:pStyle w:val="Level1"/>
        <w:numPr>
          <w:ilvl w:val="0"/>
          <w:numId w:val="5"/>
        </w:numPr>
        <w:tabs>
          <w:tab w:val="left" w:pos="720"/>
        </w:tabs>
        <w:ind w:left="720" w:hanging="7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 year reported fund trust</w:t>
      </w:r>
    </w:p>
    <w:p w:rsidR="00000000" w:rsidRDefault="004B29D0" w:rsidP="00671648">
      <w:pPr>
        <w:pStyle w:val="Level1"/>
        <w:numPr>
          <w:ilvl w:val="0"/>
          <w:numId w:val="5"/>
        </w:numPr>
        <w:tabs>
          <w:tab w:val="left" w:pos="720"/>
        </w:tabs>
        <w:ind w:left="720" w:hanging="7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Female</w:t>
      </w:r>
    </w:p>
    <w:p w:rsidR="00000000" w:rsidRDefault="004B29D0" w:rsidP="00671648">
      <w:pPr>
        <w:pStyle w:val="Level1"/>
        <w:numPr>
          <w:ilvl w:val="0"/>
          <w:numId w:val="5"/>
        </w:numPr>
        <w:tabs>
          <w:tab w:val="left" w:pos="720"/>
        </w:tabs>
        <w:ind w:left="720" w:hanging="7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Last reported wealth</w:t>
      </w:r>
    </w:p>
    <w:p w:rsidR="00000000" w:rsidRDefault="004B29D0" w:rsidP="00671648">
      <w:pPr>
        <w:pStyle w:val="Level1"/>
        <w:numPr>
          <w:ilvl w:val="0"/>
          <w:numId w:val="5"/>
        </w:numPr>
        <w:tabs>
          <w:tab w:val="left" w:pos="720"/>
        </w:tabs>
        <w:ind w:left="720" w:hanging="7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 married</w:t>
      </w:r>
    </w:p>
    <w:p w:rsidR="00000000" w:rsidRDefault="004B29D0" w:rsidP="00671648">
      <w:pPr>
        <w:pStyle w:val="Level1"/>
        <w:numPr>
          <w:ilvl w:val="0"/>
          <w:numId w:val="5"/>
        </w:numPr>
        <w:tabs>
          <w:tab w:val="left" w:pos="720"/>
        </w:tabs>
        <w:ind w:left="720" w:hanging="7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Last reported giving</w:t>
      </w:r>
    </w:p>
    <w:p w:rsidR="00000000" w:rsidRDefault="004B29D0" w:rsidP="00671648">
      <w:pPr>
        <w:pStyle w:val="Level1"/>
        <w:numPr>
          <w:ilvl w:val="0"/>
          <w:numId w:val="5"/>
        </w:numPr>
        <w:tabs>
          <w:tab w:val="left" w:pos="720"/>
        </w:tabs>
        <w:ind w:left="720" w:hanging="7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Growing wealth</w:t>
      </w:r>
    </w:p>
    <w:p w:rsidR="00000000" w:rsidRDefault="004B29D0" w:rsidP="00671648">
      <w:pPr>
        <w:pStyle w:val="Level1"/>
        <w:numPr>
          <w:ilvl w:val="0"/>
          <w:numId w:val="5"/>
        </w:numPr>
        <w:tabs>
          <w:tab w:val="left" w:pos="720"/>
        </w:tabs>
        <w:ind w:left="720" w:hanging="7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 years volunteering</w:t>
      </w:r>
    </w:p>
    <w:p w:rsidR="00000000" w:rsidRDefault="004B29D0" w:rsidP="00671648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 charitable giving plans are added wheh death feels near and/or when family structure changes:</w:t>
      </w:r>
    </w:p>
    <w:p w:rsidR="00000000" w:rsidRDefault="004B29D0" w:rsidP="00671648">
      <w:pPr>
        <w:numPr>
          <w:ilvl w:val="12"/>
          <w:numId w:val="0"/>
        </w:numPr>
        <w:rPr>
          <w:sz w:val="22"/>
          <w:szCs w:val="22"/>
        </w:rPr>
        <w:sectPr w:rsidR="00000000">
          <w:type w:val="continuous"/>
          <w:pgSz w:w="12240" w:h="15840"/>
          <w:pgMar w:top="1440" w:right="1440" w:bottom="1440" w:left="1440" w:header="1440" w:footer="1440" w:gutter="0"/>
          <w:cols w:space="720"/>
        </w:sectPr>
      </w:pPr>
    </w:p>
    <w:p w:rsidR="00000000" w:rsidRDefault="004B29D0">
      <w:pPr>
        <w:spacing w:line="2" w:lineRule="exact"/>
        <w:rPr>
          <w:sz w:val="22"/>
          <w:szCs w:val="22"/>
        </w:rPr>
      </w:pPr>
    </w:p>
    <w:p w:rsidR="00000000" w:rsidRDefault="004B29D0" w:rsidP="00671648">
      <w:pPr>
        <w:pStyle w:val="Level1"/>
        <w:numPr>
          <w:ilvl w:val="0"/>
          <w:numId w:val="6"/>
        </w:numPr>
        <w:tabs>
          <w:tab w:val="left" w:pos="720"/>
        </w:tabs>
        <w:ind w:left="720" w:hanging="7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Approaching death</w:t>
      </w:r>
    </w:p>
    <w:p w:rsidR="00000000" w:rsidRDefault="004B29D0" w:rsidP="00671648">
      <w:pPr>
        <w:pStyle w:val="Level1"/>
        <w:numPr>
          <w:ilvl w:val="0"/>
          <w:numId w:val="6"/>
        </w:numPr>
        <w:tabs>
          <w:tab w:val="left" w:pos="720"/>
        </w:tabs>
        <w:ind w:left="720" w:hanging="7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Become a widow/widower</w:t>
      </w:r>
    </w:p>
    <w:p w:rsidR="00000000" w:rsidRDefault="004B29D0" w:rsidP="00671648">
      <w:pPr>
        <w:pStyle w:val="Level1"/>
        <w:numPr>
          <w:ilvl w:val="0"/>
          <w:numId w:val="6"/>
        </w:numPr>
        <w:tabs>
          <w:tab w:val="left" w:pos="720"/>
        </w:tabs>
        <w:ind w:left="720" w:hanging="7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Diagnosed with cancer</w:t>
      </w:r>
    </w:p>
    <w:p w:rsidR="00000000" w:rsidRDefault="004B29D0" w:rsidP="00671648">
      <w:pPr>
        <w:pStyle w:val="Level1"/>
        <w:numPr>
          <w:ilvl w:val="0"/>
          <w:numId w:val="6"/>
        </w:numPr>
        <w:tabs>
          <w:tab w:val="left" w:pos="720"/>
        </w:tabs>
        <w:ind w:left="720" w:hanging="7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Decrease in self reported w</w:t>
      </w:r>
      <w:r>
        <w:rPr>
          <w:rFonts w:ascii="Arial" w:hAnsi="Arial" w:cs="Arial"/>
          <w:sz w:val="22"/>
          <w:szCs w:val="22"/>
        </w:rPr>
        <w:t>ealth</w:t>
      </w:r>
    </w:p>
    <w:p w:rsidR="00000000" w:rsidRDefault="004B29D0" w:rsidP="00671648">
      <w:pPr>
        <w:pStyle w:val="Level1"/>
        <w:numPr>
          <w:ilvl w:val="0"/>
          <w:numId w:val="6"/>
        </w:numPr>
        <w:tabs>
          <w:tab w:val="left" w:pos="720"/>
        </w:tabs>
        <w:ind w:left="720" w:hanging="7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Divorce</w:t>
      </w:r>
    </w:p>
    <w:p w:rsidR="00000000" w:rsidRDefault="004B29D0" w:rsidP="00671648">
      <w:pPr>
        <w:pStyle w:val="Level1"/>
        <w:numPr>
          <w:ilvl w:val="0"/>
          <w:numId w:val="6"/>
        </w:numPr>
        <w:tabs>
          <w:tab w:val="left" w:pos="720"/>
        </w:tabs>
        <w:ind w:left="720" w:hanging="7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Diagnosed with heart disease</w:t>
      </w:r>
    </w:p>
    <w:p w:rsidR="00000000" w:rsidRDefault="004B29D0" w:rsidP="00671648">
      <w:pPr>
        <w:pStyle w:val="Level1"/>
        <w:numPr>
          <w:ilvl w:val="0"/>
          <w:numId w:val="6"/>
        </w:numPr>
        <w:tabs>
          <w:tab w:val="left" w:pos="720"/>
        </w:tabs>
        <w:ind w:left="720" w:hanging="7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Diagnosed with a stroke</w:t>
      </w:r>
    </w:p>
    <w:p w:rsidR="00000000" w:rsidRDefault="004B29D0" w:rsidP="00671648">
      <w:pPr>
        <w:pStyle w:val="Level1"/>
        <w:numPr>
          <w:ilvl w:val="0"/>
          <w:numId w:val="6"/>
        </w:numPr>
        <w:tabs>
          <w:tab w:val="left" w:pos="720"/>
        </w:tabs>
        <w:ind w:left="720" w:hanging="7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First grandchild</w:t>
      </w:r>
    </w:p>
    <w:p w:rsidR="00000000" w:rsidRDefault="004B29D0" w:rsidP="00671648">
      <w:pPr>
        <w:pStyle w:val="Level1"/>
        <w:numPr>
          <w:ilvl w:val="0"/>
          <w:numId w:val="6"/>
        </w:numPr>
        <w:tabs>
          <w:tab w:val="left" w:pos="720"/>
        </w:tabs>
        <w:ind w:left="720" w:hanging="7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Increased assets</w:t>
      </w:r>
    </w:p>
    <w:p w:rsidR="00000000" w:rsidRDefault="004B29D0" w:rsidP="00671648">
      <w:pPr>
        <w:pStyle w:val="Level1"/>
        <w:numPr>
          <w:ilvl w:val="0"/>
          <w:numId w:val="6"/>
        </w:numPr>
        <w:tabs>
          <w:tab w:val="left" w:pos="720"/>
        </w:tabs>
        <w:ind w:left="720" w:hanging="7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Increased charitable giving</w:t>
      </w:r>
    </w:p>
    <w:p w:rsidR="00000000" w:rsidRDefault="004B29D0" w:rsidP="00671648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bequest commitment is a beginning not an end.</w:t>
      </w:r>
    </w:p>
    <w:p w:rsidR="00000000" w:rsidRDefault="004B29D0" w:rsidP="00671648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Convert to irrevocable vehicles?</w:t>
      </w:r>
    </w:p>
    <w:p w:rsidR="00000000" w:rsidRDefault="004B29D0" w:rsidP="00671648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</w:t>
      </w:r>
      <w:r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>t ignore your oldest supporters, cultivate the 85 years old and up.</w:t>
      </w:r>
    </w:p>
    <w:p w:rsidR="00000000" w:rsidRDefault="004B29D0" w:rsidP="00671648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Tell prospects, </w:t>
      </w:r>
      <w:r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Many of our supporters like to leave HOPE support in their will or trust</w:t>
      </w:r>
      <w:r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>.</w:t>
      </w:r>
    </w:p>
    <w:p w:rsidR="00000000" w:rsidRDefault="004B29D0" w:rsidP="00671648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Stay connected with frequent communication.</w:t>
      </w:r>
    </w:p>
    <w:p w:rsidR="00000000" w:rsidRDefault="004B29D0" w:rsidP="00671648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Say, </w:t>
      </w:r>
      <w:r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Remember HOPE in your will/trust</w:t>
      </w:r>
      <w:r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as a cash be</w:t>
      </w:r>
      <w:r>
        <w:rPr>
          <w:rFonts w:ascii="Arial" w:hAnsi="Arial" w:cs="Arial"/>
          <w:sz w:val="22"/>
          <w:szCs w:val="22"/>
        </w:rPr>
        <w:t>quest, a percentage amount, life insurance, IRS</w:t>
      </w:r>
      <w:r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>s, art or other personal assets, stocks and/or bonds, real estate.</w:t>
      </w:r>
    </w:p>
    <w:p w:rsidR="00000000" w:rsidRDefault="004B29D0" w:rsidP="00671648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Ease of acceptance: cash, life insurance, publicly held stocks, retirement accounts, personal property, closely held stocks, and real estate.</w:t>
      </w:r>
      <w:r>
        <w:rPr>
          <w:rFonts w:ascii="Arial" w:hAnsi="Arial" w:cs="Arial"/>
          <w:sz w:val="22"/>
          <w:szCs w:val="22"/>
        </w:rPr>
        <w:t xml:space="preserve"> </w:t>
      </w:r>
    </w:p>
    <w:p w:rsidR="00000000" w:rsidRDefault="004B29D0" w:rsidP="00671648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:rsidR="00000000" w:rsidRDefault="004B29D0" w:rsidP="00671648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:rsidR="00000000" w:rsidRDefault="004B29D0" w:rsidP="00671648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000000" w:rsidRDefault="004B29D0" w:rsidP="00671648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:rsidR="004B29D0" w:rsidRDefault="004B29D0" w:rsidP="00671648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sectPr w:rsidR="004B29D0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1E01"/>
    <w:multiLevelType w:val="multilevel"/>
    <w:tmpl w:val="336E8B84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9."/>
      <w:legacy w:legacy="1" w:legacySpace="0" w:legacyIndent="0"/>
      <w:lvlJc w:val="left"/>
      <w:pPr>
        <w:ind w:left="0" w:firstLine="0"/>
      </w:pPr>
    </w:lvl>
  </w:abstractNum>
  <w:abstractNum w:abstractNumId="1">
    <w:nsid w:val="08C11716"/>
    <w:multiLevelType w:val="multilevel"/>
    <w:tmpl w:val="336E8B84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9."/>
      <w:legacy w:legacy="1" w:legacySpace="0" w:legacyIndent="0"/>
      <w:lvlJc w:val="left"/>
      <w:pPr>
        <w:ind w:left="0" w:firstLine="0"/>
      </w:pPr>
    </w:lvl>
  </w:abstractNum>
  <w:abstractNum w:abstractNumId="2">
    <w:nsid w:val="22677287"/>
    <w:multiLevelType w:val="multilevel"/>
    <w:tmpl w:val="336E8B84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9."/>
      <w:legacy w:legacy="1" w:legacySpace="0" w:legacyIndent="0"/>
      <w:lvlJc w:val="left"/>
      <w:pPr>
        <w:ind w:left="0" w:firstLine="0"/>
      </w:pPr>
    </w:lvl>
  </w:abstractNum>
  <w:abstractNum w:abstractNumId="3">
    <w:nsid w:val="2D862A89"/>
    <w:multiLevelType w:val="multilevel"/>
    <w:tmpl w:val="336E8B84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9."/>
      <w:legacy w:legacy="1" w:legacySpace="0" w:legacyIndent="0"/>
      <w:lvlJc w:val="left"/>
      <w:pPr>
        <w:ind w:left="0" w:firstLine="0"/>
      </w:pPr>
    </w:lvl>
  </w:abstractNum>
  <w:abstractNum w:abstractNumId="4">
    <w:nsid w:val="6A115E01"/>
    <w:multiLevelType w:val="multilevel"/>
    <w:tmpl w:val="336E8B84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9."/>
      <w:legacy w:legacy="1" w:legacySpace="0" w:legacyIndent="0"/>
      <w:lvlJc w:val="left"/>
      <w:pPr>
        <w:ind w:left="0" w:firstLine="0"/>
      </w:pPr>
    </w:lvl>
  </w:abstractNum>
  <w:abstractNum w:abstractNumId="5">
    <w:nsid w:val="77084F8D"/>
    <w:multiLevelType w:val="multilevel"/>
    <w:tmpl w:val="336E8B84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9."/>
      <w:legacy w:legacy="1" w:legacySpace="0" w:legacyIndent="0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71648"/>
    <w:rsid w:val="004B29D0"/>
    <w:rsid w:val="00671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917</Words>
  <Characters>5228</Characters>
  <Application>Microsoft Office Word</Application>
  <DocSecurity>0</DocSecurity>
  <Lines>43</Lines>
  <Paragraphs>12</Paragraphs>
  <ScaleCrop>false</ScaleCrop>
  <Company/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2014-06-30T16:25:00Z</dcterms:created>
  <dcterms:modified xsi:type="dcterms:W3CDTF">2014-06-30T16:25:00Z</dcterms:modified>
</cp:coreProperties>
</file>